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060E1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26 июля 2021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060E19" w:rsidP="00CE1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26 июля 2021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Default="007153C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AD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9B3234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="00060E19">
        <w:rPr>
          <w:rFonts w:ascii="Times New Roman" w:hAnsi="Times New Roman" w:cs="Times New Roman"/>
          <w:sz w:val="28"/>
          <w:szCs w:val="28"/>
        </w:rPr>
        <w:t xml:space="preserve"> центрального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Росгидромета</w:t>
      </w:r>
      <w:r w:rsidRPr="009541A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657" w:rsidRPr="00E32657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Pr="007153C7" w:rsidRDefault="007153C7" w:rsidP="00060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исполнении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3234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="00060E19">
        <w:rPr>
          <w:rFonts w:ascii="Times New Roman" w:hAnsi="Times New Roman" w:cs="Times New Roman"/>
          <w:sz w:val="28"/>
          <w:szCs w:val="28"/>
        </w:rPr>
        <w:t xml:space="preserve"> центрального аппарата</w:t>
      </w:r>
      <w:r w:rsidR="00A74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Росгидромета</w:t>
      </w:r>
      <w:r w:rsidRPr="0095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связанных с </w:t>
      </w:r>
      <w:r w:rsidR="00060E19">
        <w:rPr>
          <w:rFonts w:ascii="Times New Roman" w:eastAsia="Times New Roman" w:hAnsi="Times New Roman" w:cs="Times New Roman"/>
          <w:sz w:val="26"/>
          <w:szCs w:val="26"/>
        </w:rPr>
        <w:t xml:space="preserve">принятием решений по </w:t>
      </w:r>
      <w:r w:rsidR="00431B58">
        <w:rPr>
          <w:rFonts w:ascii="Times New Roman" w:eastAsia="Times New Roman" w:hAnsi="Times New Roman" w:cs="Times New Roman"/>
          <w:sz w:val="26"/>
          <w:szCs w:val="26"/>
        </w:rPr>
        <w:t>определенном</w:t>
      </w:r>
      <w:bookmarkStart w:id="0" w:name="_GoBack"/>
      <w:bookmarkEnd w:id="0"/>
      <w:r w:rsidR="00431B58">
        <w:rPr>
          <w:rFonts w:ascii="Times New Roman" w:eastAsia="Times New Roman" w:hAnsi="Times New Roman" w:cs="Times New Roman"/>
          <w:sz w:val="26"/>
          <w:szCs w:val="26"/>
        </w:rPr>
        <w:t>у виду своей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060E19">
        <w:rPr>
          <w:rFonts w:ascii="Times New Roman" w:eastAsia="Times New Roman" w:hAnsi="Times New Roman" w:cs="Times New Roman"/>
          <w:sz w:val="26"/>
          <w:szCs w:val="26"/>
        </w:rPr>
        <w:t xml:space="preserve"> конфликт интересов отсутствует.</w:t>
      </w:r>
    </w:p>
    <w:p w:rsidR="00E32657" w:rsidRPr="00E32657" w:rsidRDefault="00E3265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60E19"/>
    <w:rsid w:val="00107A95"/>
    <w:rsid w:val="001D24C1"/>
    <w:rsid w:val="00431B58"/>
    <w:rsid w:val="00435345"/>
    <w:rsid w:val="007153C7"/>
    <w:rsid w:val="008A519C"/>
    <w:rsid w:val="009B3234"/>
    <w:rsid w:val="00A11A72"/>
    <w:rsid w:val="00A60DE6"/>
    <w:rsid w:val="00A741B0"/>
    <w:rsid w:val="00CE1409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4</cp:revision>
  <dcterms:created xsi:type="dcterms:W3CDTF">2021-08-31T08:18:00Z</dcterms:created>
  <dcterms:modified xsi:type="dcterms:W3CDTF">2021-08-31T09:00:00Z</dcterms:modified>
</cp:coreProperties>
</file>